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FA" w:rsidRDefault="007523FA"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BE187A" w:rsidRDefault="00BE187A" w:rsidP="00BE187A">
      <w:pPr>
        <w:spacing w:after="0" w:line="480" w:lineRule="auto"/>
        <w:jc w:val="center"/>
        <w:rPr>
          <w:rFonts w:ascii="Times New Roman" w:hAnsi="Times New Roman" w:cs="Times New Roman"/>
          <w:sz w:val="24"/>
          <w:szCs w:val="24"/>
        </w:rPr>
      </w:pPr>
    </w:p>
    <w:p w:rsidR="00BE187A" w:rsidRDefault="00BE187A" w:rsidP="00BE187A">
      <w:pPr>
        <w:spacing w:after="0" w:line="480" w:lineRule="auto"/>
        <w:jc w:val="center"/>
        <w:rPr>
          <w:rFonts w:ascii="Times New Roman" w:hAnsi="Times New Roman" w:cs="Times New Roman"/>
          <w:sz w:val="24"/>
          <w:szCs w:val="24"/>
        </w:rPr>
      </w:pPr>
    </w:p>
    <w:p w:rsidR="00BE187A" w:rsidRDefault="00BE187A" w:rsidP="00BE187A">
      <w:pPr>
        <w:spacing w:after="0" w:line="480" w:lineRule="auto"/>
        <w:jc w:val="center"/>
        <w:rPr>
          <w:rFonts w:ascii="Times New Roman" w:hAnsi="Times New Roman" w:cs="Times New Roman"/>
          <w:sz w:val="24"/>
          <w:szCs w:val="24"/>
        </w:rPr>
      </w:pPr>
    </w:p>
    <w:p w:rsidR="00BE187A" w:rsidRDefault="00BE187A" w:rsidP="00BE187A">
      <w:pPr>
        <w:spacing w:after="0" w:line="480" w:lineRule="auto"/>
        <w:jc w:val="center"/>
        <w:rPr>
          <w:rFonts w:ascii="Times New Roman" w:hAnsi="Times New Roman" w:cs="Times New Roman"/>
          <w:sz w:val="24"/>
          <w:szCs w:val="24"/>
        </w:rPr>
      </w:pPr>
    </w:p>
    <w:p w:rsidR="00BE187A" w:rsidRDefault="00BE187A" w:rsidP="00BE187A">
      <w:pPr>
        <w:spacing w:after="0" w:line="480" w:lineRule="auto"/>
        <w:jc w:val="center"/>
        <w:rPr>
          <w:rFonts w:ascii="Times New Roman" w:hAnsi="Times New Roman" w:cs="Times New Roman"/>
          <w:sz w:val="24"/>
          <w:szCs w:val="24"/>
        </w:rPr>
      </w:pPr>
    </w:p>
    <w:p w:rsidR="00BE187A" w:rsidRDefault="00BE187A" w:rsidP="00BE187A">
      <w:pPr>
        <w:spacing w:after="0" w:line="480" w:lineRule="auto"/>
        <w:jc w:val="center"/>
        <w:rPr>
          <w:rFonts w:ascii="Times New Roman" w:hAnsi="Times New Roman" w:cs="Times New Roman"/>
          <w:sz w:val="24"/>
          <w:szCs w:val="24"/>
        </w:rPr>
      </w:pPr>
    </w:p>
    <w:p w:rsidR="00BE187A" w:rsidRDefault="00BE187A" w:rsidP="00BE187A">
      <w:pPr>
        <w:spacing w:after="0" w:line="480" w:lineRule="auto"/>
        <w:jc w:val="center"/>
        <w:rPr>
          <w:rFonts w:ascii="Times New Roman" w:hAnsi="Times New Roman" w:cs="Times New Roman"/>
          <w:sz w:val="24"/>
          <w:szCs w:val="24"/>
        </w:rPr>
      </w:pPr>
    </w:p>
    <w:p w:rsidR="00553C07" w:rsidRPr="00BE187A" w:rsidRDefault="00227817" w:rsidP="00BE187A">
      <w:pPr>
        <w:tabs>
          <w:tab w:val="left" w:pos="1740"/>
          <w:tab w:val="center" w:pos="4680"/>
        </w:tabs>
        <w:spacing w:after="0" w:line="480" w:lineRule="auto"/>
        <w:rPr>
          <w:rFonts w:ascii="Times New Roman" w:hAnsi="Times New Roman" w:cs="Times New Roman"/>
          <w:b/>
          <w:sz w:val="24"/>
          <w:szCs w:val="24"/>
        </w:rPr>
      </w:pPr>
      <w:r w:rsidRPr="00BE187A">
        <w:rPr>
          <w:rFonts w:ascii="Times New Roman" w:hAnsi="Times New Roman" w:cs="Times New Roman"/>
          <w:b/>
          <w:sz w:val="24"/>
          <w:szCs w:val="24"/>
        </w:rPr>
        <w:tab/>
      </w:r>
      <w:r w:rsidRPr="00BE187A">
        <w:rPr>
          <w:rFonts w:ascii="Times New Roman" w:hAnsi="Times New Roman" w:cs="Times New Roman"/>
          <w:b/>
          <w:sz w:val="24"/>
          <w:szCs w:val="24"/>
        </w:rPr>
        <w:tab/>
        <w:t>Breaking the Taboo: The Truth about the War on Drugs</w:t>
      </w:r>
    </w:p>
    <w:p w:rsidR="00553C07" w:rsidRPr="00BE187A" w:rsidRDefault="00227817" w:rsidP="00BE187A">
      <w:pPr>
        <w:spacing w:after="0" w:line="480" w:lineRule="auto"/>
        <w:jc w:val="center"/>
        <w:rPr>
          <w:rFonts w:ascii="Times New Roman" w:hAnsi="Times New Roman" w:cs="Times New Roman"/>
          <w:sz w:val="24"/>
          <w:szCs w:val="24"/>
        </w:rPr>
      </w:pPr>
      <w:r w:rsidRPr="00BE187A">
        <w:rPr>
          <w:rFonts w:ascii="Times New Roman" w:hAnsi="Times New Roman" w:cs="Times New Roman"/>
          <w:sz w:val="24"/>
          <w:szCs w:val="24"/>
        </w:rPr>
        <w:t>Name</w:t>
      </w:r>
    </w:p>
    <w:p w:rsidR="00553C07" w:rsidRPr="00BE187A" w:rsidRDefault="00227817" w:rsidP="00BE187A">
      <w:pPr>
        <w:spacing w:after="0" w:line="480" w:lineRule="auto"/>
        <w:jc w:val="center"/>
        <w:rPr>
          <w:rFonts w:ascii="Times New Roman" w:hAnsi="Times New Roman" w:cs="Times New Roman"/>
          <w:sz w:val="24"/>
          <w:szCs w:val="24"/>
        </w:rPr>
      </w:pPr>
      <w:r w:rsidRPr="00BE187A">
        <w:rPr>
          <w:rFonts w:ascii="Times New Roman" w:hAnsi="Times New Roman" w:cs="Times New Roman"/>
          <w:sz w:val="24"/>
          <w:szCs w:val="24"/>
        </w:rPr>
        <w:t>Institution</w:t>
      </w:r>
    </w:p>
    <w:p w:rsidR="00553C07" w:rsidRPr="00BE187A" w:rsidRDefault="00227817" w:rsidP="00BE187A">
      <w:pPr>
        <w:spacing w:after="0" w:line="480" w:lineRule="auto"/>
        <w:jc w:val="center"/>
        <w:rPr>
          <w:rFonts w:ascii="Times New Roman" w:hAnsi="Times New Roman" w:cs="Times New Roman"/>
          <w:sz w:val="24"/>
          <w:szCs w:val="24"/>
        </w:rPr>
      </w:pPr>
      <w:r w:rsidRPr="00BE187A">
        <w:rPr>
          <w:rFonts w:ascii="Times New Roman" w:hAnsi="Times New Roman" w:cs="Times New Roman"/>
          <w:sz w:val="24"/>
          <w:szCs w:val="24"/>
        </w:rPr>
        <w:t>Course Name</w:t>
      </w:r>
    </w:p>
    <w:p w:rsidR="00553C07" w:rsidRPr="00BE187A" w:rsidRDefault="00227817" w:rsidP="00BE187A">
      <w:pPr>
        <w:spacing w:after="0" w:line="480" w:lineRule="auto"/>
        <w:jc w:val="center"/>
        <w:rPr>
          <w:rFonts w:ascii="Times New Roman" w:hAnsi="Times New Roman" w:cs="Times New Roman"/>
          <w:sz w:val="24"/>
          <w:szCs w:val="24"/>
        </w:rPr>
      </w:pPr>
      <w:r w:rsidRPr="00BE187A">
        <w:rPr>
          <w:rFonts w:ascii="Times New Roman" w:hAnsi="Times New Roman" w:cs="Times New Roman"/>
          <w:sz w:val="24"/>
          <w:szCs w:val="24"/>
        </w:rPr>
        <w:t>Instructor’s Name</w:t>
      </w:r>
    </w:p>
    <w:p w:rsidR="00553C07" w:rsidRPr="00BE187A" w:rsidRDefault="00227817" w:rsidP="00BE187A">
      <w:pPr>
        <w:spacing w:after="0" w:line="480" w:lineRule="auto"/>
        <w:jc w:val="center"/>
        <w:rPr>
          <w:rFonts w:ascii="Times New Roman" w:hAnsi="Times New Roman" w:cs="Times New Roman"/>
          <w:sz w:val="24"/>
          <w:szCs w:val="24"/>
        </w:rPr>
      </w:pPr>
      <w:r w:rsidRPr="00BE187A">
        <w:rPr>
          <w:rFonts w:ascii="Times New Roman" w:hAnsi="Times New Roman" w:cs="Times New Roman"/>
          <w:sz w:val="24"/>
          <w:szCs w:val="24"/>
        </w:rPr>
        <w:t>Date</w:t>
      </w: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Default="00553C07" w:rsidP="007523FA">
      <w:pPr>
        <w:spacing w:after="0" w:line="240" w:lineRule="auto"/>
        <w:rPr>
          <w:rFonts w:ascii="Garamond" w:hAnsi="Garamond"/>
          <w:b/>
          <w:sz w:val="24"/>
          <w:szCs w:val="24"/>
        </w:rPr>
      </w:pPr>
    </w:p>
    <w:p w:rsidR="00553C07" w:rsidRPr="005B0362" w:rsidRDefault="00553C07" w:rsidP="007523FA">
      <w:pPr>
        <w:spacing w:after="0" w:line="240" w:lineRule="auto"/>
        <w:rPr>
          <w:rFonts w:ascii="Garamond" w:hAnsi="Garamond"/>
          <w:b/>
          <w:sz w:val="24"/>
          <w:szCs w:val="24"/>
        </w:rPr>
      </w:pPr>
    </w:p>
    <w:p w:rsidR="007523FA" w:rsidRPr="00475CDF" w:rsidRDefault="00227817" w:rsidP="00475CDF">
      <w:pPr>
        <w:spacing w:after="0" w:line="480" w:lineRule="auto"/>
        <w:jc w:val="both"/>
        <w:rPr>
          <w:rFonts w:ascii="Times New Roman" w:hAnsi="Times New Roman" w:cs="Times New Roman"/>
          <w:sz w:val="24"/>
          <w:szCs w:val="24"/>
        </w:rPr>
      </w:pPr>
      <w:r w:rsidRPr="00475CDF">
        <w:rPr>
          <w:rFonts w:ascii="Times New Roman" w:hAnsi="Times New Roman" w:cs="Times New Roman"/>
          <w:sz w:val="24"/>
          <w:szCs w:val="24"/>
          <w:u w:val="single"/>
        </w:rPr>
        <w:lastRenderedPageBreak/>
        <w:t>Directions</w:t>
      </w:r>
      <w:r w:rsidRPr="00475CDF">
        <w:rPr>
          <w:rFonts w:ascii="Times New Roman" w:hAnsi="Times New Roman" w:cs="Times New Roman"/>
          <w:sz w:val="24"/>
          <w:szCs w:val="24"/>
        </w:rPr>
        <w:t xml:space="preserve">: The quiz covers the documentary titled "Breaking the Taboo: The Truth About the War on Drugs." Partial </w:t>
      </w:r>
      <w:r w:rsidRPr="00475CDF">
        <w:rPr>
          <w:rFonts w:ascii="Times New Roman" w:hAnsi="Times New Roman" w:cs="Times New Roman"/>
          <w:sz w:val="24"/>
          <w:szCs w:val="24"/>
        </w:rPr>
        <w:t>credit will be given. Good luck! Do your best.</w:t>
      </w:r>
    </w:p>
    <w:p w:rsidR="007523FA" w:rsidRPr="00475CDF" w:rsidRDefault="007523FA" w:rsidP="00475CDF">
      <w:pPr>
        <w:spacing w:after="0" w:line="480" w:lineRule="auto"/>
        <w:jc w:val="both"/>
        <w:rPr>
          <w:rFonts w:ascii="Times New Roman" w:hAnsi="Times New Roman" w:cs="Times New Roman"/>
          <w:sz w:val="24"/>
          <w:szCs w:val="24"/>
        </w:rPr>
      </w:pPr>
    </w:p>
    <w:p w:rsidR="007523FA" w:rsidRPr="00475CDF" w:rsidRDefault="00227817" w:rsidP="00475CDF">
      <w:pPr>
        <w:spacing w:after="0" w:line="480" w:lineRule="auto"/>
        <w:jc w:val="both"/>
        <w:rPr>
          <w:rFonts w:ascii="Times New Roman" w:hAnsi="Times New Roman" w:cs="Times New Roman"/>
          <w:sz w:val="24"/>
          <w:szCs w:val="24"/>
        </w:rPr>
      </w:pPr>
      <w:r w:rsidRPr="00475CDF">
        <w:rPr>
          <w:rFonts w:ascii="Times New Roman" w:hAnsi="Times New Roman" w:cs="Times New Roman"/>
          <w:sz w:val="24"/>
          <w:szCs w:val="24"/>
        </w:rPr>
        <w:t xml:space="preserve">Link to the documentary: </w:t>
      </w:r>
      <w:hyperlink r:id="rId7" w:history="1">
        <w:r w:rsidRPr="00475CDF">
          <w:rPr>
            <w:rStyle w:val="Hyperlink"/>
            <w:rFonts w:ascii="Times New Roman" w:hAnsi="Times New Roman" w:cs="Times New Roman"/>
            <w:sz w:val="24"/>
            <w:szCs w:val="24"/>
          </w:rPr>
          <w:t>https://www.youtube.com/watch?v=hA3SmFZ-Yas</w:t>
        </w:r>
      </w:hyperlink>
    </w:p>
    <w:p w:rsidR="007523FA" w:rsidRPr="00475CDF" w:rsidRDefault="007523FA" w:rsidP="00475CDF">
      <w:pPr>
        <w:spacing w:after="0" w:line="480" w:lineRule="auto"/>
        <w:jc w:val="both"/>
        <w:rPr>
          <w:rFonts w:ascii="Times New Roman" w:hAnsi="Times New Roman" w:cs="Times New Roman"/>
          <w:sz w:val="24"/>
          <w:szCs w:val="24"/>
        </w:rPr>
      </w:pPr>
    </w:p>
    <w:p w:rsidR="007523FA" w:rsidRPr="00475CDF" w:rsidRDefault="00227817" w:rsidP="00475C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r w:rsidRPr="00475CDF">
        <w:rPr>
          <w:rFonts w:ascii="Times New Roman" w:hAnsi="Times New Roman" w:cs="Times New Roman"/>
          <w:sz w:val="24"/>
          <w:szCs w:val="24"/>
        </w:rPr>
        <w:t xml:space="preserve">The United States War on Drugs is a continuation of what? </w:t>
      </w:r>
    </w:p>
    <w:p w:rsidR="00F23FCF" w:rsidRPr="00AC4DD1" w:rsidRDefault="00227817" w:rsidP="00475CDF">
      <w:pPr>
        <w:pStyle w:val="ListParagraph"/>
        <w:numPr>
          <w:ilvl w:val="0"/>
          <w:numId w:val="8"/>
        </w:numPr>
        <w:spacing w:after="0" w:line="480" w:lineRule="auto"/>
        <w:jc w:val="both"/>
        <w:rPr>
          <w:rFonts w:ascii="Times New Roman" w:hAnsi="Times New Roman" w:cs="Times New Roman"/>
          <w:b/>
          <w:sz w:val="24"/>
          <w:szCs w:val="24"/>
        </w:rPr>
      </w:pPr>
      <w:r w:rsidRPr="00AC4DD1">
        <w:rPr>
          <w:rFonts w:ascii="Times New Roman" w:hAnsi="Times New Roman" w:cs="Times New Roman"/>
          <w:b/>
          <w:sz w:val="24"/>
          <w:szCs w:val="24"/>
        </w:rPr>
        <w:t xml:space="preserve">A prohibition </w:t>
      </w:r>
      <w:r w:rsidRPr="00AC4DD1">
        <w:rPr>
          <w:rFonts w:ascii="Times New Roman" w:hAnsi="Times New Roman" w:cs="Times New Roman"/>
          <w:b/>
          <w:sz w:val="24"/>
          <w:szCs w:val="24"/>
        </w:rPr>
        <w:t>regime</w:t>
      </w:r>
    </w:p>
    <w:p w:rsidR="007523FA" w:rsidRPr="00475CDF" w:rsidRDefault="007523FA" w:rsidP="00475CDF">
      <w:pPr>
        <w:spacing w:after="0" w:line="480" w:lineRule="auto"/>
        <w:jc w:val="both"/>
        <w:rPr>
          <w:rFonts w:ascii="Times New Roman" w:hAnsi="Times New Roman" w:cs="Times New Roman"/>
          <w:sz w:val="24"/>
          <w:szCs w:val="24"/>
        </w:rPr>
      </w:pPr>
    </w:p>
    <w:p w:rsidR="007523FA" w:rsidRPr="00475CDF" w:rsidRDefault="00227817" w:rsidP="00475CDF">
      <w:pPr>
        <w:spacing w:after="0" w:line="480" w:lineRule="auto"/>
        <w:jc w:val="both"/>
        <w:rPr>
          <w:rFonts w:ascii="Times New Roman" w:hAnsi="Times New Roman" w:cs="Times New Roman"/>
          <w:sz w:val="24"/>
          <w:szCs w:val="24"/>
        </w:rPr>
      </w:pPr>
      <w:r w:rsidRPr="00475CDF">
        <w:rPr>
          <w:rFonts w:ascii="Times New Roman" w:hAnsi="Times New Roman" w:cs="Times New Roman"/>
          <w:sz w:val="24"/>
          <w:szCs w:val="24"/>
        </w:rPr>
        <w:t xml:space="preserve">2)  The UN Convention on Drugs that prohibited any type of drug helped shaped _______________ on drugs and is an example of what type of level-analysis in international relations/security. </w:t>
      </w:r>
    </w:p>
    <w:p w:rsidR="007523FA" w:rsidRPr="00AC4DD1" w:rsidRDefault="00227817" w:rsidP="00475CDF">
      <w:pPr>
        <w:spacing w:after="0" w:line="480" w:lineRule="auto"/>
        <w:ind w:left="720" w:firstLine="720"/>
        <w:jc w:val="both"/>
        <w:rPr>
          <w:rFonts w:ascii="Times New Roman" w:hAnsi="Times New Roman" w:cs="Times New Roman"/>
          <w:b/>
          <w:sz w:val="24"/>
          <w:szCs w:val="24"/>
        </w:rPr>
      </w:pPr>
      <w:r w:rsidRPr="00AC4DD1">
        <w:rPr>
          <w:rFonts w:ascii="Times New Roman" w:hAnsi="Times New Roman" w:cs="Times New Roman"/>
          <w:b/>
          <w:sz w:val="24"/>
          <w:szCs w:val="24"/>
        </w:rPr>
        <w:t>a.</w:t>
      </w:r>
      <w:r w:rsidRPr="00AC4DD1">
        <w:rPr>
          <w:rFonts w:ascii="Times New Roman" w:hAnsi="Times New Roman" w:cs="Times New Roman"/>
          <w:b/>
          <w:sz w:val="24"/>
          <w:szCs w:val="24"/>
        </w:rPr>
        <w:tab/>
        <w:t>Attitudes and international system</w:t>
      </w:r>
    </w:p>
    <w:p w:rsidR="00F23FCF" w:rsidRPr="00475CDF" w:rsidRDefault="00F23FCF" w:rsidP="00475CDF">
      <w:pPr>
        <w:spacing w:after="0" w:line="480" w:lineRule="auto"/>
        <w:jc w:val="both"/>
        <w:rPr>
          <w:rFonts w:ascii="Times New Roman" w:hAnsi="Times New Roman" w:cs="Times New Roman"/>
          <w:sz w:val="24"/>
          <w:szCs w:val="24"/>
        </w:rPr>
      </w:pPr>
    </w:p>
    <w:p w:rsidR="00F23FCF" w:rsidRPr="00475CDF" w:rsidRDefault="00227817" w:rsidP="00475CDF">
      <w:pPr>
        <w:spacing w:after="0" w:line="480" w:lineRule="auto"/>
        <w:jc w:val="both"/>
        <w:rPr>
          <w:rFonts w:ascii="Times New Roman" w:hAnsi="Times New Roman" w:cs="Times New Roman"/>
          <w:sz w:val="24"/>
          <w:szCs w:val="24"/>
        </w:rPr>
      </w:pPr>
      <w:r w:rsidRPr="00475CDF">
        <w:rPr>
          <w:rFonts w:ascii="Times New Roman" w:hAnsi="Times New Roman" w:cs="Times New Roman"/>
          <w:sz w:val="24"/>
          <w:szCs w:val="24"/>
        </w:rPr>
        <w:t>3)  With the advancement in technology over the 20th Century, we see a direct correlation with the discovery of new drugs, drug production, the shipment of drugs, etc. However, directly related to drug trafficking, we also see a direct correlation with a</w:t>
      </w:r>
      <w:r w:rsidRPr="00475CDF">
        <w:rPr>
          <w:rFonts w:ascii="Times New Roman" w:hAnsi="Times New Roman" w:cs="Times New Roman"/>
          <w:sz w:val="24"/>
          <w:szCs w:val="24"/>
        </w:rPr>
        <w:t>n advancement in ____</w:t>
      </w:r>
      <w:r w:rsidRPr="00AC4DD1">
        <w:rPr>
          <w:rFonts w:ascii="Times New Roman" w:hAnsi="Times New Roman" w:cs="Times New Roman"/>
          <w:b/>
          <w:sz w:val="24"/>
          <w:szCs w:val="24"/>
        </w:rPr>
        <w:t>_globalization</w:t>
      </w:r>
      <w:r w:rsidRPr="00475CDF">
        <w:rPr>
          <w:rFonts w:ascii="Times New Roman" w:hAnsi="Times New Roman" w:cs="Times New Roman"/>
          <w:sz w:val="24"/>
          <w:szCs w:val="24"/>
        </w:rPr>
        <w:t xml:space="preserve"> __________________, which has put drug trafficking in the forefront as an international security issue. Note: I will accept any answer that comes close.</w:t>
      </w:r>
    </w:p>
    <w:p w:rsidR="007523FA" w:rsidRPr="00475CDF" w:rsidRDefault="007523FA" w:rsidP="00475CDF">
      <w:pPr>
        <w:spacing w:after="0" w:line="480" w:lineRule="auto"/>
        <w:jc w:val="both"/>
        <w:rPr>
          <w:rFonts w:ascii="Times New Roman" w:hAnsi="Times New Roman" w:cs="Times New Roman"/>
          <w:sz w:val="24"/>
          <w:szCs w:val="24"/>
        </w:rPr>
      </w:pPr>
    </w:p>
    <w:p w:rsidR="00F23FCF" w:rsidRPr="00475CDF" w:rsidRDefault="00F23FCF" w:rsidP="00475CDF">
      <w:pPr>
        <w:spacing w:after="0" w:line="480" w:lineRule="auto"/>
        <w:jc w:val="both"/>
        <w:rPr>
          <w:rFonts w:ascii="Times New Roman" w:hAnsi="Times New Roman" w:cs="Times New Roman"/>
          <w:sz w:val="24"/>
          <w:szCs w:val="24"/>
        </w:rPr>
      </w:pPr>
    </w:p>
    <w:p w:rsidR="00F23FCF" w:rsidRPr="00475CDF" w:rsidRDefault="00227817" w:rsidP="00475CDF">
      <w:pPr>
        <w:spacing w:line="480" w:lineRule="auto"/>
        <w:jc w:val="both"/>
        <w:rPr>
          <w:rFonts w:ascii="Times New Roman" w:hAnsi="Times New Roman" w:cs="Times New Roman"/>
          <w:sz w:val="24"/>
          <w:szCs w:val="24"/>
        </w:rPr>
      </w:pPr>
      <w:r w:rsidRPr="00475CDF">
        <w:rPr>
          <w:rFonts w:ascii="Times New Roman" w:hAnsi="Times New Roman" w:cs="Times New Roman"/>
          <w:sz w:val="24"/>
          <w:szCs w:val="24"/>
        </w:rPr>
        <w:t xml:space="preserve">4) Did the prohibition and destruction of poppy plants and opium in Afghanistan make the United States' efforts in Afghanistan easier or harder? Why? </w:t>
      </w:r>
    </w:p>
    <w:p w:rsidR="00F23FCF" w:rsidRPr="00475CDF" w:rsidRDefault="00227817" w:rsidP="00475CDF">
      <w:pPr>
        <w:spacing w:line="480" w:lineRule="auto"/>
        <w:jc w:val="both"/>
        <w:rPr>
          <w:rFonts w:ascii="Times New Roman" w:hAnsi="Times New Roman" w:cs="Times New Roman"/>
          <w:sz w:val="24"/>
          <w:szCs w:val="24"/>
        </w:rPr>
      </w:pPr>
      <w:r w:rsidRPr="00475CDF">
        <w:rPr>
          <w:rFonts w:ascii="Times New Roman" w:hAnsi="Times New Roman" w:cs="Times New Roman"/>
          <w:sz w:val="24"/>
          <w:szCs w:val="24"/>
        </w:rPr>
        <w:lastRenderedPageBreak/>
        <w:t>Prohibiting and destroying poppy plants and opium in Afghanistan made it a more difficult challenge. This</w:t>
      </w:r>
      <w:r w:rsidRPr="00475CDF">
        <w:rPr>
          <w:rFonts w:ascii="Times New Roman" w:hAnsi="Times New Roman" w:cs="Times New Roman"/>
          <w:sz w:val="24"/>
          <w:szCs w:val="24"/>
        </w:rPr>
        <w:t xml:space="preserve"> was as a result of the military force used by the United States government that reduced the amount of opium poppy grown, thus, the need for even more extensive use of land to compensate for the lost fields and ensure fast recovery in the business.</w:t>
      </w:r>
      <w:r w:rsidR="004A3F5B" w:rsidRPr="00475CDF">
        <w:rPr>
          <w:rFonts w:ascii="Times New Roman" w:hAnsi="Times New Roman" w:cs="Times New Roman"/>
          <w:sz w:val="24"/>
          <w:szCs w:val="24"/>
        </w:rPr>
        <w:t xml:space="preserve"> The military action also led to the need for collaboration between the parties involved in opium poppy farming and the government through bribes that were enough to withdraw the government's hand in the annihilation of the production and trade.</w:t>
      </w:r>
      <w:r w:rsidR="000F6F8E" w:rsidRPr="00475CDF">
        <w:rPr>
          <w:rFonts w:ascii="Times New Roman" w:hAnsi="Times New Roman" w:cs="Times New Roman"/>
          <w:sz w:val="24"/>
          <w:szCs w:val="24"/>
        </w:rPr>
        <w:t xml:space="preserve"> The attacks also led to a change in methods of operation whereby, the processing of the opium poppy within Afghanistan attributed to half the total produced from their plantations, therefore, making it easier to transport it without detection as it reduced the probability of getting detected.</w:t>
      </w:r>
      <w:r w:rsidR="00960158" w:rsidRPr="00475CDF">
        <w:rPr>
          <w:rFonts w:ascii="Times New Roman" w:hAnsi="Times New Roman" w:cs="Times New Roman"/>
          <w:sz w:val="24"/>
          <w:szCs w:val="24"/>
        </w:rPr>
        <w:t xml:space="preserve"> The various militia that gained financially from the production of opium poppy put in more resources, in terms of security, to protect their most significant revenue source that led to the United States government requiring more resources toward the battle which failed as a result of poor intelligence</w:t>
      </w:r>
      <w:r w:rsidR="00553C07" w:rsidRPr="00475CDF">
        <w:rPr>
          <w:rFonts w:ascii="Times New Roman" w:hAnsi="Times New Roman" w:cs="Times New Roman"/>
          <w:sz w:val="24"/>
          <w:szCs w:val="24"/>
        </w:rPr>
        <w:t xml:space="preserve"> (</w:t>
      </w:r>
      <w:r w:rsidR="00553C07" w:rsidRPr="00475CDF">
        <w:rPr>
          <w:rFonts w:ascii="Times New Roman" w:eastAsia="Times New Roman" w:hAnsi="Times New Roman" w:cs="Times New Roman"/>
          <w:sz w:val="24"/>
          <w:szCs w:val="24"/>
        </w:rPr>
        <w:t>Piazza, 2012)</w:t>
      </w:r>
      <w:r w:rsidR="00960158" w:rsidRPr="00475CDF">
        <w:rPr>
          <w:rFonts w:ascii="Times New Roman" w:hAnsi="Times New Roman" w:cs="Times New Roman"/>
          <w:sz w:val="24"/>
          <w:szCs w:val="24"/>
        </w:rPr>
        <w:t>.</w:t>
      </w:r>
    </w:p>
    <w:p w:rsidR="000610F6" w:rsidRPr="00475CDF" w:rsidRDefault="000610F6" w:rsidP="00475CDF">
      <w:pPr>
        <w:spacing w:line="480" w:lineRule="auto"/>
        <w:jc w:val="both"/>
        <w:rPr>
          <w:rFonts w:ascii="Times New Roman" w:hAnsi="Times New Roman" w:cs="Times New Roman"/>
          <w:sz w:val="24"/>
          <w:szCs w:val="24"/>
        </w:rPr>
      </w:pPr>
    </w:p>
    <w:p w:rsidR="000610F6" w:rsidRPr="00475CDF" w:rsidRDefault="00227817" w:rsidP="00475CDF">
      <w:pPr>
        <w:spacing w:line="480" w:lineRule="auto"/>
        <w:jc w:val="both"/>
        <w:rPr>
          <w:rFonts w:ascii="Times New Roman" w:hAnsi="Times New Roman" w:cs="Times New Roman"/>
          <w:sz w:val="24"/>
          <w:szCs w:val="24"/>
        </w:rPr>
      </w:pPr>
      <w:r w:rsidRPr="00475CDF">
        <w:rPr>
          <w:rFonts w:ascii="Times New Roman" w:hAnsi="Times New Roman" w:cs="Times New Roman"/>
          <w:sz w:val="24"/>
          <w:szCs w:val="24"/>
        </w:rPr>
        <w:t>5)</w:t>
      </w:r>
      <w:r w:rsidRPr="00475CDF">
        <w:rPr>
          <w:rFonts w:ascii="Times New Roman" w:hAnsi="Times New Roman" w:cs="Times New Roman"/>
          <w:sz w:val="24"/>
          <w:szCs w:val="24"/>
        </w:rPr>
        <w:tab/>
        <w:t xml:space="preserve">Explain, using Portugal or Switzerland, how the decriminalization of drugs created positive effects for society. </w:t>
      </w:r>
    </w:p>
    <w:p w:rsidR="00AC4DD1" w:rsidRDefault="00227817" w:rsidP="00AC4DD1">
      <w:pPr>
        <w:spacing w:line="480" w:lineRule="auto"/>
        <w:jc w:val="both"/>
        <w:rPr>
          <w:rFonts w:ascii="Times New Roman" w:hAnsi="Times New Roman" w:cs="Times New Roman"/>
          <w:sz w:val="24"/>
          <w:szCs w:val="24"/>
        </w:rPr>
      </w:pPr>
      <w:r w:rsidRPr="00475CDF">
        <w:rPr>
          <w:rFonts w:ascii="Times New Roman" w:hAnsi="Times New Roman" w:cs="Times New Roman"/>
          <w:sz w:val="24"/>
          <w:szCs w:val="24"/>
        </w:rPr>
        <w:t xml:space="preserve">Switzerland officials viewed the problem of drug abuse </w:t>
      </w:r>
      <w:r w:rsidRPr="00475CDF">
        <w:rPr>
          <w:rFonts w:ascii="Times New Roman" w:hAnsi="Times New Roman" w:cs="Times New Roman"/>
          <w:sz w:val="24"/>
          <w:szCs w:val="24"/>
        </w:rPr>
        <w:t>as a problem faced by human beings and not an issue caused by drugs. The initiative that the Switzerland government took up involved treating drug addicts l</w:t>
      </w:r>
      <w:r w:rsidR="002C37CB" w:rsidRPr="00475CDF">
        <w:rPr>
          <w:rFonts w:ascii="Times New Roman" w:hAnsi="Times New Roman" w:cs="Times New Roman"/>
          <w:sz w:val="24"/>
          <w:szCs w:val="24"/>
        </w:rPr>
        <w:t>ike patients and not criminals</w:t>
      </w:r>
      <w:r w:rsidRPr="00475CDF">
        <w:rPr>
          <w:rFonts w:ascii="Times New Roman" w:hAnsi="Times New Roman" w:cs="Times New Roman"/>
          <w:sz w:val="24"/>
          <w:szCs w:val="24"/>
        </w:rPr>
        <w:t xml:space="preserve">. The positive approach to dealing with drugs created a situation </w:t>
      </w:r>
      <w:r w:rsidRPr="00475CDF">
        <w:rPr>
          <w:rFonts w:ascii="Times New Roman" w:hAnsi="Times New Roman" w:cs="Times New Roman"/>
          <w:sz w:val="24"/>
          <w:szCs w:val="24"/>
        </w:rPr>
        <w:t>suitable for many drug addicts to come out for rehabilitation, which was also funded to encourage admission.</w:t>
      </w:r>
      <w:r w:rsidR="00553C07" w:rsidRPr="00475CDF">
        <w:rPr>
          <w:rFonts w:ascii="Times New Roman" w:hAnsi="Times New Roman" w:cs="Times New Roman"/>
          <w:sz w:val="24"/>
          <w:szCs w:val="24"/>
        </w:rPr>
        <w:t xml:space="preserve"> Drug prevention campaigns were also initiated to minimize the usage of drugs and to allow for the present addicts to be fully dealt with (</w:t>
      </w:r>
      <w:r w:rsidR="00553C07" w:rsidRPr="00475CDF">
        <w:rPr>
          <w:rFonts w:ascii="Times New Roman" w:eastAsia="Times New Roman" w:hAnsi="Times New Roman" w:cs="Times New Roman"/>
          <w:sz w:val="24"/>
          <w:szCs w:val="24"/>
        </w:rPr>
        <w:t>Uchtenhag</w:t>
      </w:r>
      <w:r w:rsidR="00AC4DD1">
        <w:rPr>
          <w:rFonts w:ascii="Times New Roman" w:eastAsia="Times New Roman" w:hAnsi="Times New Roman" w:cs="Times New Roman"/>
          <w:sz w:val="24"/>
          <w:szCs w:val="24"/>
        </w:rPr>
        <w:t>en, 2010</w:t>
      </w:r>
    </w:p>
    <w:p w:rsidR="00C433E4" w:rsidRPr="00AC4DD1" w:rsidRDefault="00227817" w:rsidP="00AC4DD1">
      <w:pPr>
        <w:spacing w:line="480" w:lineRule="auto"/>
        <w:jc w:val="center"/>
        <w:rPr>
          <w:rFonts w:ascii="Times New Roman" w:hAnsi="Times New Roman" w:cs="Times New Roman"/>
          <w:sz w:val="24"/>
          <w:szCs w:val="24"/>
        </w:rPr>
      </w:pPr>
      <w:r>
        <w:rPr>
          <w:rFonts w:ascii="Garamond" w:hAnsi="Garamond"/>
          <w:b/>
          <w:sz w:val="24"/>
          <w:szCs w:val="24"/>
        </w:rPr>
        <w:lastRenderedPageBreak/>
        <w:t>References</w:t>
      </w:r>
    </w:p>
    <w:p w:rsidR="00C433E4" w:rsidRPr="004A01A4" w:rsidRDefault="00227817" w:rsidP="004A01A4">
      <w:pPr>
        <w:pStyle w:val="NormalWeb"/>
        <w:spacing w:line="480" w:lineRule="auto"/>
        <w:ind w:left="720" w:hanging="720"/>
      </w:pPr>
      <w:r w:rsidRPr="004A01A4">
        <w:t xml:space="preserve">Piazza, J. A. (2012). The opium trade and patterns of terrorism in the provinces of Afghanistan: An empirical analysis. </w:t>
      </w:r>
      <w:r w:rsidRPr="004A01A4">
        <w:rPr>
          <w:i/>
          <w:iCs/>
        </w:rPr>
        <w:t>Terrorism and Political Violence</w:t>
      </w:r>
      <w:r w:rsidRPr="004A01A4">
        <w:t xml:space="preserve">, </w:t>
      </w:r>
      <w:r w:rsidRPr="004A01A4">
        <w:rPr>
          <w:i/>
          <w:iCs/>
        </w:rPr>
        <w:t>24</w:t>
      </w:r>
      <w:r w:rsidRPr="004A01A4">
        <w:t>(2), 213-234.</w:t>
      </w:r>
    </w:p>
    <w:p w:rsidR="00C433E4" w:rsidRDefault="00227817" w:rsidP="004A01A4">
      <w:pPr>
        <w:pStyle w:val="NormalWeb"/>
        <w:spacing w:line="480" w:lineRule="auto"/>
        <w:ind w:left="720" w:hanging="720"/>
      </w:pPr>
      <w:r>
        <w:t xml:space="preserve">sundog pictures. (2019, April 16). </w:t>
      </w:r>
      <w:r>
        <w:rPr>
          <w:i/>
          <w:iCs/>
        </w:rPr>
        <w:t>Breaking the taboo: the war on drugs</w:t>
      </w:r>
      <w:r>
        <w:t xml:space="preserve"> [Video]. YouTube. </w:t>
      </w:r>
      <w:hyperlink r:id="rId8" w:history="1">
        <w:r w:rsidRPr="00CC3525">
          <w:rPr>
            <w:rStyle w:val="Hyperlink"/>
          </w:rPr>
          <w:t>https://www.youtube.com/watch?v=hA3SmFZ-Yas</w:t>
        </w:r>
      </w:hyperlink>
    </w:p>
    <w:p w:rsidR="00C433E4" w:rsidRPr="004A01A4" w:rsidRDefault="00227817" w:rsidP="004A01A4">
      <w:pPr>
        <w:pStyle w:val="NormalWeb"/>
        <w:spacing w:line="480" w:lineRule="auto"/>
        <w:ind w:left="720" w:hanging="720"/>
      </w:pPr>
      <w:r w:rsidRPr="004A01A4">
        <w:t xml:space="preserve">Uchtenhagen, A. (2010). Heroin‐assisted treatment in Switzerland: a case study in policy change. </w:t>
      </w:r>
      <w:r w:rsidRPr="004A01A4">
        <w:rPr>
          <w:i/>
          <w:iCs/>
        </w:rPr>
        <w:t>Ad</w:t>
      </w:r>
      <w:r w:rsidRPr="004A01A4">
        <w:rPr>
          <w:i/>
          <w:iCs/>
        </w:rPr>
        <w:t>diction</w:t>
      </w:r>
      <w:r w:rsidRPr="004A01A4">
        <w:t xml:space="preserve">, </w:t>
      </w:r>
      <w:r w:rsidRPr="004A01A4">
        <w:rPr>
          <w:i/>
          <w:iCs/>
        </w:rPr>
        <w:t>105</w:t>
      </w:r>
      <w:r w:rsidRPr="004A01A4">
        <w:t>(1), 29-37.</w:t>
      </w:r>
    </w:p>
    <w:p w:rsidR="007523FA" w:rsidRDefault="007523FA" w:rsidP="007523FA">
      <w:pPr>
        <w:spacing w:after="0" w:line="240" w:lineRule="auto"/>
        <w:rPr>
          <w:rFonts w:ascii="Garamond" w:hAnsi="Garamond"/>
          <w:b/>
          <w:sz w:val="24"/>
          <w:szCs w:val="24"/>
        </w:rPr>
      </w:pPr>
    </w:p>
    <w:p w:rsidR="007523FA" w:rsidRPr="007523FA" w:rsidRDefault="007523FA" w:rsidP="007523FA">
      <w:pPr>
        <w:spacing w:after="0" w:line="240" w:lineRule="auto"/>
        <w:rPr>
          <w:rFonts w:ascii="Garamond" w:hAnsi="Garamond"/>
          <w:b/>
          <w:sz w:val="24"/>
          <w:szCs w:val="24"/>
        </w:rPr>
      </w:pPr>
    </w:p>
    <w:sectPr w:rsidR="007523FA" w:rsidRPr="007523FA" w:rsidSect="00082EB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817" w:rsidRDefault="00227817" w:rsidP="00082EB5">
      <w:pPr>
        <w:spacing w:after="0" w:line="240" w:lineRule="auto"/>
      </w:pPr>
      <w:r>
        <w:separator/>
      </w:r>
    </w:p>
  </w:endnote>
  <w:endnote w:type="continuationSeparator" w:id="1">
    <w:p w:rsidR="00227817" w:rsidRDefault="00227817" w:rsidP="00082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817" w:rsidRDefault="00227817" w:rsidP="00082EB5">
      <w:pPr>
        <w:spacing w:after="0" w:line="240" w:lineRule="auto"/>
      </w:pPr>
      <w:r>
        <w:separator/>
      </w:r>
    </w:p>
  </w:footnote>
  <w:footnote w:type="continuationSeparator" w:id="1">
    <w:p w:rsidR="00227817" w:rsidRDefault="00227817" w:rsidP="00082E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443504"/>
      <w:docPartObj>
        <w:docPartGallery w:val="Page Numbers (Top of Page)"/>
        <w:docPartUnique/>
      </w:docPartObj>
    </w:sdtPr>
    <w:sdtEndPr>
      <w:rPr>
        <w:noProof/>
      </w:rPr>
    </w:sdtEndPr>
    <w:sdtContent>
      <w:p w:rsidR="00BE187A" w:rsidRDefault="00082EB5">
        <w:pPr>
          <w:pStyle w:val="Header"/>
          <w:jc w:val="right"/>
        </w:pPr>
        <w:r w:rsidRPr="00AC4DD1">
          <w:rPr>
            <w:rFonts w:ascii="Times New Roman" w:hAnsi="Times New Roman" w:cs="Times New Roman"/>
            <w:sz w:val="24"/>
            <w:szCs w:val="24"/>
          </w:rPr>
          <w:fldChar w:fldCharType="begin"/>
        </w:r>
        <w:r w:rsidR="00227817" w:rsidRPr="00AC4DD1">
          <w:rPr>
            <w:rFonts w:ascii="Times New Roman" w:hAnsi="Times New Roman" w:cs="Times New Roman"/>
            <w:sz w:val="24"/>
            <w:szCs w:val="24"/>
          </w:rPr>
          <w:instrText xml:space="preserve"> PAGE   \* MERGEFORMAT </w:instrText>
        </w:r>
        <w:r w:rsidRPr="00AC4DD1">
          <w:rPr>
            <w:rFonts w:ascii="Times New Roman" w:hAnsi="Times New Roman" w:cs="Times New Roman"/>
            <w:sz w:val="24"/>
            <w:szCs w:val="24"/>
          </w:rPr>
          <w:fldChar w:fldCharType="separate"/>
        </w:r>
        <w:r w:rsidR="00AC4DD1">
          <w:rPr>
            <w:rFonts w:ascii="Times New Roman" w:hAnsi="Times New Roman" w:cs="Times New Roman"/>
            <w:noProof/>
            <w:sz w:val="24"/>
            <w:szCs w:val="24"/>
          </w:rPr>
          <w:t>1</w:t>
        </w:r>
        <w:r w:rsidRPr="00AC4DD1">
          <w:rPr>
            <w:rFonts w:ascii="Times New Roman" w:hAnsi="Times New Roman" w:cs="Times New Roman"/>
            <w:noProof/>
            <w:sz w:val="24"/>
            <w:szCs w:val="24"/>
          </w:rPr>
          <w:fldChar w:fldCharType="end"/>
        </w:r>
      </w:p>
    </w:sdtContent>
  </w:sdt>
  <w:p w:rsidR="00BE187A" w:rsidRDefault="00BE1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7BD0"/>
    <w:multiLevelType w:val="hybridMultilevel"/>
    <w:tmpl w:val="C7BC0CBA"/>
    <w:lvl w:ilvl="0" w:tplc="550AFB90">
      <w:start w:val="3"/>
      <w:numFmt w:val="lowerLetter"/>
      <w:lvlText w:val="%1)"/>
      <w:lvlJc w:val="left"/>
      <w:pPr>
        <w:ind w:left="1440" w:hanging="360"/>
      </w:pPr>
      <w:rPr>
        <w:rFonts w:hint="default"/>
      </w:rPr>
    </w:lvl>
    <w:lvl w:ilvl="1" w:tplc="86D41188" w:tentative="1">
      <w:start w:val="1"/>
      <w:numFmt w:val="lowerLetter"/>
      <w:lvlText w:val="%2."/>
      <w:lvlJc w:val="left"/>
      <w:pPr>
        <w:ind w:left="2160" w:hanging="360"/>
      </w:pPr>
    </w:lvl>
    <w:lvl w:ilvl="2" w:tplc="FFCE32CC" w:tentative="1">
      <w:start w:val="1"/>
      <w:numFmt w:val="lowerRoman"/>
      <w:lvlText w:val="%3."/>
      <w:lvlJc w:val="right"/>
      <w:pPr>
        <w:ind w:left="2880" w:hanging="180"/>
      </w:pPr>
    </w:lvl>
    <w:lvl w:ilvl="3" w:tplc="12664D2E" w:tentative="1">
      <w:start w:val="1"/>
      <w:numFmt w:val="decimal"/>
      <w:lvlText w:val="%4."/>
      <w:lvlJc w:val="left"/>
      <w:pPr>
        <w:ind w:left="3600" w:hanging="360"/>
      </w:pPr>
    </w:lvl>
    <w:lvl w:ilvl="4" w:tplc="38C8B9C4" w:tentative="1">
      <w:start w:val="1"/>
      <w:numFmt w:val="lowerLetter"/>
      <w:lvlText w:val="%5."/>
      <w:lvlJc w:val="left"/>
      <w:pPr>
        <w:ind w:left="4320" w:hanging="360"/>
      </w:pPr>
    </w:lvl>
    <w:lvl w:ilvl="5" w:tplc="2E76AB2E" w:tentative="1">
      <w:start w:val="1"/>
      <w:numFmt w:val="lowerRoman"/>
      <w:lvlText w:val="%6."/>
      <w:lvlJc w:val="right"/>
      <w:pPr>
        <w:ind w:left="5040" w:hanging="180"/>
      </w:pPr>
    </w:lvl>
    <w:lvl w:ilvl="6" w:tplc="859E884A" w:tentative="1">
      <w:start w:val="1"/>
      <w:numFmt w:val="decimal"/>
      <w:lvlText w:val="%7."/>
      <w:lvlJc w:val="left"/>
      <w:pPr>
        <w:ind w:left="5760" w:hanging="360"/>
      </w:pPr>
    </w:lvl>
    <w:lvl w:ilvl="7" w:tplc="0CDA73E0" w:tentative="1">
      <w:start w:val="1"/>
      <w:numFmt w:val="lowerLetter"/>
      <w:lvlText w:val="%8."/>
      <w:lvlJc w:val="left"/>
      <w:pPr>
        <w:ind w:left="6480" w:hanging="360"/>
      </w:pPr>
    </w:lvl>
    <w:lvl w:ilvl="8" w:tplc="BDB6681C" w:tentative="1">
      <w:start w:val="1"/>
      <w:numFmt w:val="lowerRoman"/>
      <w:lvlText w:val="%9."/>
      <w:lvlJc w:val="right"/>
      <w:pPr>
        <w:ind w:left="7200" w:hanging="180"/>
      </w:pPr>
    </w:lvl>
  </w:abstractNum>
  <w:abstractNum w:abstractNumId="1">
    <w:nsid w:val="20B21159"/>
    <w:multiLevelType w:val="hybridMultilevel"/>
    <w:tmpl w:val="EEB2E812"/>
    <w:lvl w:ilvl="0" w:tplc="21E81014">
      <w:start w:val="1"/>
      <w:numFmt w:val="decimal"/>
      <w:lvlText w:val="%1)"/>
      <w:lvlJc w:val="left"/>
      <w:pPr>
        <w:ind w:left="720" w:hanging="360"/>
      </w:pPr>
      <w:rPr>
        <w:rFonts w:hint="default"/>
      </w:rPr>
    </w:lvl>
    <w:lvl w:ilvl="1" w:tplc="3F2AA2FE" w:tentative="1">
      <w:start w:val="1"/>
      <w:numFmt w:val="lowerLetter"/>
      <w:lvlText w:val="%2."/>
      <w:lvlJc w:val="left"/>
      <w:pPr>
        <w:ind w:left="1440" w:hanging="360"/>
      </w:pPr>
    </w:lvl>
    <w:lvl w:ilvl="2" w:tplc="5D04EA92" w:tentative="1">
      <w:start w:val="1"/>
      <w:numFmt w:val="lowerRoman"/>
      <w:lvlText w:val="%3."/>
      <w:lvlJc w:val="right"/>
      <w:pPr>
        <w:ind w:left="2160" w:hanging="180"/>
      </w:pPr>
    </w:lvl>
    <w:lvl w:ilvl="3" w:tplc="A676711A" w:tentative="1">
      <w:start w:val="1"/>
      <w:numFmt w:val="decimal"/>
      <w:lvlText w:val="%4."/>
      <w:lvlJc w:val="left"/>
      <w:pPr>
        <w:ind w:left="2880" w:hanging="360"/>
      </w:pPr>
    </w:lvl>
    <w:lvl w:ilvl="4" w:tplc="5D2E3748" w:tentative="1">
      <w:start w:val="1"/>
      <w:numFmt w:val="lowerLetter"/>
      <w:lvlText w:val="%5."/>
      <w:lvlJc w:val="left"/>
      <w:pPr>
        <w:ind w:left="3600" w:hanging="360"/>
      </w:pPr>
    </w:lvl>
    <w:lvl w:ilvl="5" w:tplc="3AE85132" w:tentative="1">
      <w:start w:val="1"/>
      <w:numFmt w:val="lowerRoman"/>
      <w:lvlText w:val="%6."/>
      <w:lvlJc w:val="right"/>
      <w:pPr>
        <w:ind w:left="4320" w:hanging="180"/>
      </w:pPr>
    </w:lvl>
    <w:lvl w:ilvl="6" w:tplc="819E03E8" w:tentative="1">
      <w:start w:val="1"/>
      <w:numFmt w:val="decimal"/>
      <w:lvlText w:val="%7."/>
      <w:lvlJc w:val="left"/>
      <w:pPr>
        <w:ind w:left="5040" w:hanging="360"/>
      </w:pPr>
    </w:lvl>
    <w:lvl w:ilvl="7" w:tplc="1304D830" w:tentative="1">
      <w:start w:val="1"/>
      <w:numFmt w:val="lowerLetter"/>
      <w:lvlText w:val="%8."/>
      <w:lvlJc w:val="left"/>
      <w:pPr>
        <w:ind w:left="5760" w:hanging="360"/>
      </w:pPr>
    </w:lvl>
    <w:lvl w:ilvl="8" w:tplc="52785852" w:tentative="1">
      <w:start w:val="1"/>
      <w:numFmt w:val="lowerRoman"/>
      <w:lvlText w:val="%9."/>
      <w:lvlJc w:val="right"/>
      <w:pPr>
        <w:ind w:left="6480" w:hanging="180"/>
      </w:pPr>
    </w:lvl>
  </w:abstractNum>
  <w:abstractNum w:abstractNumId="2">
    <w:nsid w:val="3AC97CA9"/>
    <w:multiLevelType w:val="hybridMultilevel"/>
    <w:tmpl w:val="92C8A368"/>
    <w:lvl w:ilvl="0" w:tplc="69FA03F0">
      <w:start w:val="1"/>
      <w:numFmt w:val="decimal"/>
      <w:lvlText w:val="%1)"/>
      <w:lvlJc w:val="left"/>
      <w:pPr>
        <w:ind w:left="720" w:hanging="360"/>
      </w:pPr>
      <w:rPr>
        <w:rFonts w:hint="default"/>
      </w:rPr>
    </w:lvl>
    <w:lvl w:ilvl="1" w:tplc="7938D0A8">
      <w:start w:val="1"/>
      <w:numFmt w:val="lowerLetter"/>
      <w:lvlText w:val="%2."/>
      <w:lvlJc w:val="left"/>
      <w:pPr>
        <w:ind w:left="1440" w:hanging="360"/>
      </w:pPr>
    </w:lvl>
    <w:lvl w:ilvl="2" w:tplc="5EBCA706" w:tentative="1">
      <w:start w:val="1"/>
      <w:numFmt w:val="lowerRoman"/>
      <w:lvlText w:val="%3."/>
      <w:lvlJc w:val="right"/>
      <w:pPr>
        <w:ind w:left="2160" w:hanging="180"/>
      </w:pPr>
    </w:lvl>
    <w:lvl w:ilvl="3" w:tplc="1718667C" w:tentative="1">
      <w:start w:val="1"/>
      <w:numFmt w:val="decimal"/>
      <w:lvlText w:val="%4."/>
      <w:lvlJc w:val="left"/>
      <w:pPr>
        <w:ind w:left="2880" w:hanging="360"/>
      </w:pPr>
    </w:lvl>
    <w:lvl w:ilvl="4" w:tplc="FDF89A32" w:tentative="1">
      <w:start w:val="1"/>
      <w:numFmt w:val="lowerLetter"/>
      <w:lvlText w:val="%5."/>
      <w:lvlJc w:val="left"/>
      <w:pPr>
        <w:ind w:left="3600" w:hanging="360"/>
      </w:pPr>
    </w:lvl>
    <w:lvl w:ilvl="5" w:tplc="ED347B9E" w:tentative="1">
      <w:start w:val="1"/>
      <w:numFmt w:val="lowerRoman"/>
      <w:lvlText w:val="%6."/>
      <w:lvlJc w:val="right"/>
      <w:pPr>
        <w:ind w:left="4320" w:hanging="180"/>
      </w:pPr>
    </w:lvl>
    <w:lvl w:ilvl="6" w:tplc="D5F235D2" w:tentative="1">
      <w:start w:val="1"/>
      <w:numFmt w:val="decimal"/>
      <w:lvlText w:val="%7."/>
      <w:lvlJc w:val="left"/>
      <w:pPr>
        <w:ind w:left="5040" w:hanging="360"/>
      </w:pPr>
    </w:lvl>
    <w:lvl w:ilvl="7" w:tplc="4022E8DC" w:tentative="1">
      <w:start w:val="1"/>
      <w:numFmt w:val="lowerLetter"/>
      <w:lvlText w:val="%8."/>
      <w:lvlJc w:val="left"/>
      <w:pPr>
        <w:ind w:left="5760" w:hanging="360"/>
      </w:pPr>
    </w:lvl>
    <w:lvl w:ilvl="8" w:tplc="BC685FBE" w:tentative="1">
      <w:start w:val="1"/>
      <w:numFmt w:val="lowerRoman"/>
      <w:lvlText w:val="%9."/>
      <w:lvlJc w:val="right"/>
      <w:pPr>
        <w:ind w:left="6480" w:hanging="180"/>
      </w:pPr>
    </w:lvl>
  </w:abstractNum>
  <w:abstractNum w:abstractNumId="3">
    <w:nsid w:val="60561E80"/>
    <w:multiLevelType w:val="hybridMultilevel"/>
    <w:tmpl w:val="88CC7E9A"/>
    <w:lvl w:ilvl="0" w:tplc="3D9E3AAE">
      <w:start w:val="1"/>
      <w:numFmt w:val="decimal"/>
      <w:lvlText w:val="%1)"/>
      <w:lvlJc w:val="left"/>
      <w:pPr>
        <w:ind w:left="720" w:hanging="360"/>
      </w:pPr>
      <w:rPr>
        <w:rFonts w:hint="default"/>
      </w:rPr>
    </w:lvl>
    <w:lvl w:ilvl="1" w:tplc="981E4432">
      <w:start w:val="1"/>
      <w:numFmt w:val="lowerLetter"/>
      <w:lvlText w:val="%2."/>
      <w:lvlJc w:val="left"/>
      <w:pPr>
        <w:ind w:left="1440" w:hanging="360"/>
      </w:pPr>
    </w:lvl>
    <w:lvl w:ilvl="2" w:tplc="BD04BB7E" w:tentative="1">
      <w:start w:val="1"/>
      <w:numFmt w:val="lowerRoman"/>
      <w:lvlText w:val="%3."/>
      <w:lvlJc w:val="right"/>
      <w:pPr>
        <w:ind w:left="2160" w:hanging="180"/>
      </w:pPr>
    </w:lvl>
    <w:lvl w:ilvl="3" w:tplc="5DEEFC26" w:tentative="1">
      <w:start w:val="1"/>
      <w:numFmt w:val="decimal"/>
      <w:lvlText w:val="%4."/>
      <w:lvlJc w:val="left"/>
      <w:pPr>
        <w:ind w:left="2880" w:hanging="360"/>
      </w:pPr>
    </w:lvl>
    <w:lvl w:ilvl="4" w:tplc="DC8ECA84" w:tentative="1">
      <w:start w:val="1"/>
      <w:numFmt w:val="lowerLetter"/>
      <w:lvlText w:val="%5."/>
      <w:lvlJc w:val="left"/>
      <w:pPr>
        <w:ind w:left="3600" w:hanging="360"/>
      </w:pPr>
    </w:lvl>
    <w:lvl w:ilvl="5" w:tplc="A17CA0C6" w:tentative="1">
      <w:start w:val="1"/>
      <w:numFmt w:val="lowerRoman"/>
      <w:lvlText w:val="%6."/>
      <w:lvlJc w:val="right"/>
      <w:pPr>
        <w:ind w:left="4320" w:hanging="180"/>
      </w:pPr>
    </w:lvl>
    <w:lvl w:ilvl="6" w:tplc="47B8B8B6" w:tentative="1">
      <w:start w:val="1"/>
      <w:numFmt w:val="decimal"/>
      <w:lvlText w:val="%7."/>
      <w:lvlJc w:val="left"/>
      <w:pPr>
        <w:ind w:left="5040" w:hanging="360"/>
      </w:pPr>
    </w:lvl>
    <w:lvl w:ilvl="7" w:tplc="AD04F1EA" w:tentative="1">
      <w:start w:val="1"/>
      <w:numFmt w:val="lowerLetter"/>
      <w:lvlText w:val="%8."/>
      <w:lvlJc w:val="left"/>
      <w:pPr>
        <w:ind w:left="5760" w:hanging="360"/>
      </w:pPr>
    </w:lvl>
    <w:lvl w:ilvl="8" w:tplc="37D2EE56" w:tentative="1">
      <w:start w:val="1"/>
      <w:numFmt w:val="lowerRoman"/>
      <w:lvlText w:val="%9."/>
      <w:lvlJc w:val="right"/>
      <w:pPr>
        <w:ind w:left="6480" w:hanging="180"/>
      </w:pPr>
    </w:lvl>
  </w:abstractNum>
  <w:abstractNum w:abstractNumId="4">
    <w:nsid w:val="6ADE124C"/>
    <w:multiLevelType w:val="hybridMultilevel"/>
    <w:tmpl w:val="E3920188"/>
    <w:lvl w:ilvl="0" w:tplc="EC948EDC">
      <w:start w:val="3"/>
      <w:numFmt w:val="lowerLetter"/>
      <w:lvlText w:val="%1."/>
      <w:lvlJc w:val="left"/>
      <w:pPr>
        <w:ind w:left="1800" w:hanging="360"/>
      </w:pPr>
      <w:rPr>
        <w:rFonts w:hint="default"/>
      </w:rPr>
    </w:lvl>
    <w:lvl w:ilvl="1" w:tplc="35C086DA" w:tentative="1">
      <w:start w:val="1"/>
      <w:numFmt w:val="lowerLetter"/>
      <w:lvlText w:val="%2."/>
      <w:lvlJc w:val="left"/>
      <w:pPr>
        <w:ind w:left="2520" w:hanging="360"/>
      </w:pPr>
    </w:lvl>
    <w:lvl w:ilvl="2" w:tplc="BFF49E02" w:tentative="1">
      <w:start w:val="1"/>
      <w:numFmt w:val="lowerRoman"/>
      <w:lvlText w:val="%3."/>
      <w:lvlJc w:val="right"/>
      <w:pPr>
        <w:ind w:left="3240" w:hanging="180"/>
      </w:pPr>
    </w:lvl>
    <w:lvl w:ilvl="3" w:tplc="489CEA90" w:tentative="1">
      <w:start w:val="1"/>
      <w:numFmt w:val="decimal"/>
      <w:lvlText w:val="%4."/>
      <w:lvlJc w:val="left"/>
      <w:pPr>
        <w:ind w:left="3960" w:hanging="360"/>
      </w:pPr>
    </w:lvl>
    <w:lvl w:ilvl="4" w:tplc="39BEB690" w:tentative="1">
      <w:start w:val="1"/>
      <w:numFmt w:val="lowerLetter"/>
      <w:lvlText w:val="%5."/>
      <w:lvlJc w:val="left"/>
      <w:pPr>
        <w:ind w:left="4680" w:hanging="360"/>
      </w:pPr>
    </w:lvl>
    <w:lvl w:ilvl="5" w:tplc="56209B30" w:tentative="1">
      <w:start w:val="1"/>
      <w:numFmt w:val="lowerRoman"/>
      <w:lvlText w:val="%6."/>
      <w:lvlJc w:val="right"/>
      <w:pPr>
        <w:ind w:left="5400" w:hanging="180"/>
      </w:pPr>
    </w:lvl>
    <w:lvl w:ilvl="6" w:tplc="F23A478A" w:tentative="1">
      <w:start w:val="1"/>
      <w:numFmt w:val="decimal"/>
      <w:lvlText w:val="%7."/>
      <w:lvlJc w:val="left"/>
      <w:pPr>
        <w:ind w:left="6120" w:hanging="360"/>
      </w:pPr>
    </w:lvl>
    <w:lvl w:ilvl="7" w:tplc="D35ACC86" w:tentative="1">
      <w:start w:val="1"/>
      <w:numFmt w:val="lowerLetter"/>
      <w:lvlText w:val="%8."/>
      <w:lvlJc w:val="left"/>
      <w:pPr>
        <w:ind w:left="6840" w:hanging="360"/>
      </w:pPr>
    </w:lvl>
    <w:lvl w:ilvl="8" w:tplc="DA488A5A" w:tentative="1">
      <w:start w:val="1"/>
      <w:numFmt w:val="lowerRoman"/>
      <w:lvlText w:val="%9."/>
      <w:lvlJc w:val="right"/>
      <w:pPr>
        <w:ind w:left="7560" w:hanging="180"/>
      </w:pPr>
    </w:lvl>
  </w:abstractNum>
  <w:abstractNum w:abstractNumId="5">
    <w:nsid w:val="6C2B01BD"/>
    <w:multiLevelType w:val="hybridMultilevel"/>
    <w:tmpl w:val="EB56E73A"/>
    <w:lvl w:ilvl="0" w:tplc="12ACB166">
      <w:start w:val="1"/>
      <w:numFmt w:val="decimal"/>
      <w:lvlText w:val="%1."/>
      <w:lvlJc w:val="left"/>
      <w:pPr>
        <w:ind w:left="720" w:hanging="360"/>
      </w:pPr>
      <w:rPr>
        <w:rFonts w:hint="default"/>
      </w:rPr>
    </w:lvl>
    <w:lvl w:ilvl="1" w:tplc="3982B8AE">
      <w:start w:val="1"/>
      <w:numFmt w:val="lowerLetter"/>
      <w:lvlText w:val="%2."/>
      <w:lvlJc w:val="left"/>
      <w:pPr>
        <w:ind w:left="1440" w:hanging="360"/>
      </w:pPr>
    </w:lvl>
    <w:lvl w:ilvl="2" w:tplc="94AC2DFE" w:tentative="1">
      <w:start w:val="1"/>
      <w:numFmt w:val="lowerRoman"/>
      <w:lvlText w:val="%3."/>
      <w:lvlJc w:val="right"/>
      <w:pPr>
        <w:ind w:left="2160" w:hanging="180"/>
      </w:pPr>
    </w:lvl>
    <w:lvl w:ilvl="3" w:tplc="BA98DEE0" w:tentative="1">
      <w:start w:val="1"/>
      <w:numFmt w:val="decimal"/>
      <w:lvlText w:val="%4."/>
      <w:lvlJc w:val="left"/>
      <w:pPr>
        <w:ind w:left="2880" w:hanging="360"/>
      </w:pPr>
    </w:lvl>
    <w:lvl w:ilvl="4" w:tplc="DD22DDB2" w:tentative="1">
      <w:start w:val="1"/>
      <w:numFmt w:val="lowerLetter"/>
      <w:lvlText w:val="%5."/>
      <w:lvlJc w:val="left"/>
      <w:pPr>
        <w:ind w:left="3600" w:hanging="360"/>
      </w:pPr>
    </w:lvl>
    <w:lvl w:ilvl="5" w:tplc="BA4A3D94" w:tentative="1">
      <w:start w:val="1"/>
      <w:numFmt w:val="lowerRoman"/>
      <w:lvlText w:val="%6."/>
      <w:lvlJc w:val="right"/>
      <w:pPr>
        <w:ind w:left="4320" w:hanging="180"/>
      </w:pPr>
    </w:lvl>
    <w:lvl w:ilvl="6" w:tplc="D21CFB72" w:tentative="1">
      <w:start w:val="1"/>
      <w:numFmt w:val="decimal"/>
      <w:lvlText w:val="%7."/>
      <w:lvlJc w:val="left"/>
      <w:pPr>
        <w:ind w:left="5040" w:hanging="360"/>
      </w:pPr>
    </w:lvl>
    <w:lvl w:ilvl="7" w:tplc="E1B6B570" w:tentative="1">
      <w:start w:val="1"/>
      <w:numFmt w:val="lowerLetter"/>
      <w:lvlText w:val="%8."/>
      <w:lvlJc w:val="left"/>
      <w:pPr>
        <w:ind w:left="5760" w:hanging="360"/>
      </w:pPr>
    </w:lvl>
    <w:lvl w:ilvl="8" w:tplc="FB00D4C2" w:tentative="1">
      <w:start w:val="1"/>
      <w:numFmt w:val="lowerRoman"/>
      <w:lvlText w:val="%9."/>
      <w:lvlJc w:val="right"/>
      <w:pPr>
        <w:ind w:left="6480" w:hanging="180"/>
      </w:pPr>
    </w:lvl>
  </w:abstractNum>
  <w:abstractNum w:abstractNumId="6">
    <w:nsid w:val="6D1766F2"/>
    <w:multiLevelType w:val="hybridMultilevel"/>
    <w:tmpl w:val="0AE669B0"/>
    <w:lvl w:ilvl="0" w:tplc="3B92DA78">
      <w:start w:val="1"/>
      <w:numFmt w:val="decimal"/>
      <w:lvlText w:val="%1)"/>
      <w:lvlJc w:val="left"/>
      <w:pPr>
        <w:ind w:left="720" w:hanging="360"/>
      </w:pPr>
      <w:rPr>
        <w:rFonts w:hint="default"/>
      </w:rPr>
    </w:lvl>
    <w:lvl w:ilvl="1" w:tplc="B246C34E" w:tentative="1">
      <w:start w:val="1"/>
      <w:numFmt w:val="lowerLetter"/>
      <w:lvlText w:val="%2."/>
      <w:lvlJc w:val="left"/>
      <w:pPr>
        <w:ind w:left="1440" w:hanging="360"/>
      </w:pPr>
    </w:lvl>
    <w:lvl w:ilvl="2" w:tplc="1E503748" w:tentative="1">
      <w:start w:val="1"/>
      <w:numFmt w:val="lowerRoman"/>
      <w:lvlText w:val="%3."/>
      <w:lvlJc w:val="right"/>
      <w:pPr>
        <w:ind w:left="2160" w:hanging="180"/>
      </w:pPr>
    </w:lvl>
    <w:lvl w:ilvl="3" w:tplc="325EBC26" w:tentative="1">
      <w:start w:val="1"/>
      <w:numFmt w:val="decimal"/>
      <w:lvlText w:val="%4."/>
      <w:lvlJc w:val="left"/>
      <w:pPr>
        <w:ind w:left="2880" w:hanging="360"/>
      </w:pPr>
    </w:lvl>
    <w:lvl w:ilvl="4" w:tplc="6D04A99C" w:tentative="1">
      <w:start w:val="1"/>
      <w:numFmt w:val="lowerLetter"/>
      <w:lvlText w:val="%5."/>
      <w:lvlJc w:val="left"/>
      <w:pPr>
        <w:ind w:left="3600" w:hanging="360"/>
      </w:pPr>
    </w:lvl>
    <w:lvl w:ilvl="5" w:tplc="3534784C" w:tentative="1">
      <w:start w:val="1"/>
      <w:numFmt w:val="lowerRoman"/>
      <w:lvlText w:val="%6."/>
      <w:lvlJc w:val="right"/>
      <w:pPr>
        <w:ind w:left="4320" w:hanging="180"/>
      </w:pPr>
    </w:lvl>
    <w:lvl w:ilvl="6" w:tplc="7C7ADA02" w:tentative="1">
      <w:start w:val="1"/>
      <w:numFmt w:val="decimal"/>
      <w:lvlText w:val="%7."/>
      <w:lvlJc w:val="left"/>
      <w:pPr>
        <w:ind w:left="5040" w:hanging="360"/>
      </w:pPr>
    </w:lvl>
    <w:lvl w:ilvl="7" w:tplc="0EC4B4EA" w:tentative="1">
      <w:start w:val="1"/>
      <w:numFmt w:val="lowerLetter"/>
      <w:lvlText w:val="%8."/>
      <w:lvlJc w:val="left"/>
      <w:pPr>
        <w:ind w:left="5760" w:hanging="360"/>
      </w:pPr>
    </w:lvl>
    <w:lvl w:ilvl="8" w:tplc="26E47072" w:tentative="1">
      <w:start w:val="1"/>
      <w:numFmt w:val="lowerRoman"/>
      <w:lvlText w:val="%9."/>
      <w:lvlJc w:val="right"/>
      <w:pPr>
        <w:ind w:left="6480" w:hanging="180"/>
      </w:pPr>
    </w:lvl>
  </w:abstractNum>
  <w:abstractNum w:abstractNumId="7">
    <w:nsid w:val="77E97215"/>
    <w:multiLevelType w:val="hybridMultilevel"/>
    <w:tmpl w:val="DCDEB14A"/>
    <w:lvl w:ilvl="0" w:tplc="C1600D0A">
      <w:start w:val="1"/>
      <w:numFmt w:val="decimal"/>
      <w:lvlText w:val="%1)"/>
      <w:lvlJc w:val="left"/>
      <w:pPr>
        <w:ind w:left="720" w:hanging="360"/>
      </w:pPr>
      <w:rPr>
        <w:rFonts w:hint="default"/>
      </w:rPr>
    </w:lvl>
    <w:lvl w:ilvl="1" w:tplc="7A022A8C" w:tentative="1">
      <w:start w:val="1"/>
      <w:numFmt w:val="lowerLetter"/>
      <w:lvlText w:val="%2."/>
      <w:lvlJc w:val="left"/>
      <w:pPr>
        <w:ind w:left="1440" w:hanging="360"/>
      </w:pPr>
    </w:lvl>
    <w:lvl w:ilvl="2" w:tplc="BBB48680" w:tentative="1">
      <w:start w:val="1"/>
      <w:numFmt w:val="lowerRoman"/>
      <w:lvlText w:val="%3."/>
      <w:lvlJc w:val="right"/>
      <w:pPr>
        <w:ind w:left="2160" w:hanging="180"/>
      </w:pPr>
    </w:lvl>
    <w:lvl w:ilvl="3" w:tplc="6B425496" w:tentative="1">
      <w:start w:val="1"/>
      <w:numFmt w:val="decimal"/>
      <w:lvlText w:val="%4."/>
      <w:lvlJc w:val="left"/>
      <w:pPr>
        <w:ind w:left="2880" w:hanging="360"/>
      </w:pPr>
    </w:lvl>
    <w:lvl w:ilvl="4" w:tplc="4E406C6C" w:tentative="1">
      <w:start w:val="1"/>
      <w:numFmt w:val="lowerLetter"/>
      <w:lvlText w:val="%5."/>
      <w:lvlJc w:val="left"/>
      <w:pPr>
        <w:ind w:left="3600" w:hanging="360"/>
      </w:pPr>
    </w:lvl>
    <w:lvl w:ilvl="5" w:tplc="E85463C2" w:tentative="1">
      <w:start w:val="1"/>
      <w:numFmt w:val="lowerRoman"/>
      <w:lvlText w:val="%6."/>
      <w:lvlJc w:val="right"/>
      <w:pPr>
        <w:ind w:left="4320" w:hanging="180"/>
      </w:pPr>
    </w:lvl>
    <w:lvl w:ilvl="6" w:tplc="6CB03324" w:tentative="1">
      <w:start w:val="1"/>
      <w:numFmt w:val="decimal"/>
      <w:lvlText w:val="%7."/>
      <w:lvlJc w:val="left"/>
      <w:pPr>
        <w:ind w:left="5040" w:hanging="360"/>
      </w:pPr>
    </w:lvl>
    <w:lvl w:ilvl="7" w:tplc="71506B44" w:tentative="1">
      <w:start w:val="1"/>
      <w:numFmt w:val="lowerLetter"/>
      <w:lvlText w:val="%8."/>
      <w:lvlJc w:val="left"/>
      <w:pPr>
        <w:ind w:left="5760" w:hanging="360"/>
      </w:pPr>
    </w:lvl>
    <w:lvl w:ilvl="8" w:tplc="A882024E" w:tentative="1">
      <w:start w:val="1"/>
      <w:numFmt w:val="lowerRoman"/>
      <w:lvlText w:val="%9."/>
      <w:lvlJc w:val="right"/>
      <w:pPr>
        <w:ind w:left="6480" w:hanging="180"/>
      </w:pPr>
    </w:lvl>
  </w:abstractNum>
  <w:abstractNum w:abstractNumId="8">
    <w:nsid w:val="7A184AFC"/>
    <w:multiLevelType w:val="hybridMultilevel"/>
    <w:tmpl w:val="EA16D7E6"/>
    <w:lvl w:ilvl="0" w:tplc="80327A70">
      <w:start w:val="1"/>
      <w:numFmt w:val="bullet"/>
      <w:lvlText w:val="•"/>
      <w:lvlJc w:val="left"/>
      <w:pPr>
        <w:tabs>
          <w:tab w:val="num" w:pos="720"/>
        </w:tabs>
        <w:ind w:left="720" w:hanging="360"/>
      </w:pPr>
      <w:rPr>
        <w:rFonts w:ascii="Arial" w:hAnsi="Arial" w:hint="default"/>
      </w:rPr>
    </w:lvl>
    <w:lvl w:ilvl="1" w:tplc="A63612BA" w:tentative="1">
      <w:start w:val="1"/>
      <w:numFmt w:val="bullet"/>
      <w:lvlText w:val="•"/>
      <w:lvlJc w:val="left"/>
      <w:pPr>
        <w:tabs>
          <w:tab w:val="num" w:pos="1440"/>
        </w:tabs>
        <w:ind w:left="1440" w:hanging="360"/>
      </w:pPr>
      <w:rPr>
        <w:rFonts w:ascii="Arial" w:hAnsi="Arial" w:hint="default"/>
      </w:rPr>
    </w:lvl>
    <w:lvl w:ilvl="2" w:tplc="B4FCD44C" w:tentative="1">
      <w:start w:val="1"/>
      <w:numFmt w:val="bullet"/>
      <w:lvlText w:val="•"/>
      <w:lvlJc w:val="left"/>
      <w:pPr>
        <w:tabs>
          <w:tab w:val="num" w:pos="2160"/>
        </w:tabs>
        <w:ind w:left="2160" w:hanging="360"/>
      </w:pPr>
      <w:rPr>
        <w:rFonts w:ascii="Arial" w:hAnsi="Arial" w:hint="default"/>
      </w:rPr>
    </w:lvl>
    <w:lvl w:ilvl="3" w:tplc="14E4CA96" w:tentative="1">
      <w:start w:val="1"/>
      <w:numFmt w:val="bullet"/>
      <w:lvlText w:val="•"/>
      <w:lvlJc w:val="left"/>
      <w:pPr>
        <w:tabs>
          <w:tab w:val="num" w:pos="2880"/>
        </w:tabs>
        <w:ind w:left="2880" w:hanging="360"/>
      </w:pPr>
      <w:rPr>
        <w:rFonts w:ascii="Arial" w:hAnsi="Arial" w:hint="default"/>
      </w:rPr>
    </w:lvl>
    <w:lvl w:ilvl="4" w:tplc="8BF80C14" w:tentative="1">
      <w:start w:val="1"/>
      <w:numFmt w:val="bullet"/>
      <w:lvlText w:val="•"/>
      <w:lvlJc w:val="left"/>
      <w:pPr>
        <w:tabs>
          <w:tab w:val="num" w:pos="3600"/>
        </w:tabs>
        <w:ind w:left="3600" w:hanging="360"/>
      </w:pPr>
      <w:rPr>
        <w:rFonts w:ascii="Arial" w:hAnsi="Arial" w:hint="default"/>
      </w:rPr>
    </w:lvl>
    <w:lvl w:ilvl="5" w:tplc="9E04944E" w:tentative="1">
      <w:start w:val="1"/>
      <w:numFmt w:val="bullet"/>
      <w:lvlText w:val="•"/>
      <w:lvlJc w:val="left"/>
      <w:pPr>
        <w:tabs>
          <w:tab w:val="num" w:pos="4320"/>
        </w:tabs>
        <w:ind w:left="4320" w:hanging="360"/>
      </w:pPr>
      <w:rPr>
        <w:rFonts w:ascii="Arial" w:hAnsi="Arial" w:hint="default"/>
      </w:rPr>
    </w:lvl>
    <w:lvl w:ilvl="6" w:tplc="1B340612" w:tentative="1">
      <w:start w:val="1"/>
      <w:numFmt w:val="bullet"/>
      <w:lvlText w:val="•"/>
      <w:lvlJc w:val="left"/>
      <w:pPr>
        <w:tabs>
          <w:tab w:val="num" w:pos="5040"/>
        </w:tabs>
        <w:ind w:left="5040" w:hanging="360"/>
      </w:pPr>
      <w:rPr>
        <w:rFonts w:ascii="Arial" w:hAnsi="Arial" w:hint="default"/>
      </w:rPr>
    </w:lvl>
    <w:lvl w:ilvl="7" w:tplc="3D60F3FA" w:tentative="1">
      <w:start w:val="1"/>
      <w:numFmt w:val="bullet"/>
      <w:lvlText w:val="•"/>
      <w:lvlJc w:val="left"/>
      <w:pPr>
        <w:tabs>
          <w:tab w:val="num" w:pos="5760"/>
        </w:tabs>
        <w:ind w:left="5760" w:hanging="360"/>
      </w:pPr>
      <w:rPr>
        <w:rFonts w:ascii="Arial" w:hAnsi="Arial" w:hint="default"/>
      </w:rPr>
    </w:lvl>
    <w:lvl w:ilvl="8" w:tplc="8402CA8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2"/>
  </w:num>
  <w:num w:numId="4">
    <w:abstractNumId w:val="8"/>
  </w:num>
  <w:num w:numId="5">
    <w:abstractNumId w:val="3"/>
  </w:num>
  <w:num w:numId="6">
    <w:abstractNumId w:val="5"/>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7ABC"/>
    <w:rsid w:val="000610F6"/>
    <w:rsid w:val="00082EB5"/>
    <w:rsid w:val="000F6F8E"/>
    <w:rsid w:val="00227817"/>
    <w:rsid w:val="00265B56"/>
    <w:rsid w:val="00265C7E"/>
    <w:rsid w:val="002C37CB"/>
    <w:rsid w:val="00355279"/>
    <w:rsid w:val="00396E42"/>
    <w:rsid w:val="003A725D"/>
    <w:rsid w:val="00475CDF"/>
    <w:rsid w:val="004A01A4"/>
    <w:rsid w:val="004A3F5B"/>
    <w:rsid w:val="00553C07"/>
    <w:rsid w:val="005B0362"/>
    <w:rsid w:val="00657CAD"/>
    <w:rsid w:val="00664132"/>
    <w:rsid w:val="007523FA"/>
    <w:rsid w:val="007A4997"/>
    <w:rsid w:val="00877ABC"/>
    <w:rsid w:val="00960158"/>
    <w:rsid w:val="009935F9"/>
    <w:rsid w:val="00AC4DD1"/>
    <w:rsid w:val="00B823BC"/>
    <w:rsid w:val="00BE187A"/>
    <w:rsid w:val="00C044F1"/>
    <w:rsid w:val="00C433E4"/>
    <w:rsid w:val="00CC3525"/>
    <w:rsid w:val="00CF28D2"/>
    <w:rsid w:val="00D16E47"/>
    <w:rsid w:val="00D23479"/>
    <w:rsid w:val="00E16736"/>
    <w:rsid w:val="00E2579E"/>
    <w:rsid w:val="00E76159"/>
    <w:rsid w:val="00F23FCF"/>
    <w:rsid w:val="00F35569"/>
    <w:rsid w:val="00FB4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ABC"/>
    <w:pPr>
      <w:ind w:left="720"/>
      <w:contextualSpacing/>
    </w:pPr>
  </w:style>
  <w:style w:type="character" w:styleId="CommentReference">
    <w:name w:val="annotation reference"/>
    <w:basedOn w:val="DefaultParagraphFont"/>
    <w:uiPriority w:val="99"/>
    <w:semiHidden/>
    <w:unhideWhenUsed/>
    <w:rsid w:val="00657CAD"/>
    <w:rPr>
      <w:sz w:val="16"/>
      <w:szCs w:val="16"/>
    </w:rPr>
  </w:style>
  <w:style w:type="paragraph" w:styleId="CommentText">
    <w:name w:val="annotation text"/>
    <w:basedOn w:val="Normal"/>
    <w:link w:val="CommentTextChar"/>
    <w:uiPriority w:val="99"/>
    <w:semiHidden/>
    <w:unhideWhenUsed/>
    <w:rsid w:val="00657CAD"/>
    <w:pPr>
      <w:spacing w:line="240" w:lineRule="auto"/>
    </w:pPr>
    <w:rPr>
      <w:sz w:val="20"/>
      <w:szCs w:val="20"/>
    </w:rPr>
  </w:style>
  <w:style w:type="character" w:customStyle="1" w:styleId="CommentTextChar">
    <w:name w:val="Comment Text Char"/>
    <w:basedOn w:val="DefaultParagraphFont"/>
    <w:link w:val="CommentText"/>
    <w:uiPriority w:val="99"/>
    <w:semiHidden/>
    <w:rsid w:val="00657CAD"/>
    <w:rPr>
      <w:sz w:val="20"/>
      <w:szCs w:val="20"/>
    </w:rPr>
  </w:style>
  <w:style w:type="paragraph" w:styleId="CommentSubject">
    <w:name w:val="annotation subject"/>
    <w:basedOn w:val="CommentText"/>
    <w:next w:val="CommentText"/>
    <w:link w:val="CommentSubjectChar"/>
    <w:uiPriority w:val="99"/>
    <w:semiHidden/>
    <w:unhideWhenUsed/>
    <w:rsid w:val="00657CAD"/>
    <w:rPr>
      <w:b/>
      <w:bCs/>
    </w:rPr>
  </w:style>
  <w:style w:type="character" w:customStyle="1" w:styleId="CommentSubjectChar">
    <w:name w:val="Comment Subject Char"/>
    <w:basedOn w:val="CommentTextChar"/>
    <w:link w:val="CommentSubject"/>
    <w:uiPriority w:val="99"/>
    <w:semiHidden/>
    <w:rsid w:val="00657CAD"/>
    <w:rPr>
      <w:b/>
      <w:bCs/>
      <w:sz w:val="20"/>
      <w:szCs w:val="20"/>
    </w:rPr>
  </w:style>
  <w:style w:type="paragraph" w:styleId="BalloonText">
    <w:name w:val="Balloon Text"/>
    <w:basedOn w:val="Normal"/>
    <w:link w:val="BalloonTextChar"/>
    <w:uiPriority w:val="99"/>
    <w:semiHidden/>
    <w:unhideWhenUsed/>
    <w:rsid w:val="0065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AD"/>
    <w:rPr>
      <w:rFonts w:ascii="Segoe UI" w:hAnsi="Segoe UI" w:cs="Segoe UI"/>
      <w:sz w:val="18"/>
      <w:szCs w:val="18"/>
    </w:rPr>
  </w:style>
  <w:style w:type="character" w:styleId="Hyperlink">
    <w:name w:val="Hyperlink"/>
    <w:basedOn w:val="DefaultParagraphFont"/>
    <w:uiPriority w:val="99"/>
    <w:unhideWhenUsed/>
    <w:rsid w:val="00D16E47"/>
    <w:rPr>
      <w:color w:val="0000FF"/>
      <w:u w:val="single"/>
    </w:rPr>
  </w:style>
  <w:style w:type="character" w:styleId="FollowedHyperlink">
    <w:name w:val="FollowedHyperlink"/>
    <w:basedOn w:val="DefaultParagraphFont"/>
    <w:uiPriority w:val="99"/>
    <w:semiHidden/>
    <w:unhideWhenUsed/>
    <w:rsid w:val="00B823BC"/>
    <w:rPr>
      <w:color w:val="954F72" w:themeColor="followedHyperlink"/>
      <w:u w:val="single"/>
    </w:rPr>
  </w:style>
  <w:style w:type="paragraph" w:styleId="NormalWeb">
    <w:name w:val="Normal (Web)"/>
    <w:basedOn w:val="Normal"/>
    <w:uiPriority w:val="99"/>
    <w:semiHidden/>
    <w:unhideWhenUsed/>
    <w:rsid w:val="004A01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1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87A"/>
  </w:style>
  <w:style w:type="paragraph" w:styleId="Footer">
    <w:name w:val="footer"/>
    <w:basedOn w:val="Normal"/>
    <w:link w:val="FooterChar"/>
    <w:uiPriority w:val="99"/>
    <w:unhideWhenUsed/>
    <w:rsid w:val="00BE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87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A3SmFZ-Yas" TargetMode="External"/><Relationship Id="rId3" Type="http://schemas.openxmlformats.org/officeDocument/2006/relationships/settings" Target="settings.xml"/><Relationship Id="rId7" Type="http://schemas.openxmlformats.org/officeDocument/2006/relationships/hyperlink" Target="https://www.youtube.com/watch?v=hA3SmFZ-Y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Hendricks</dc:creator>
  <cp:lastModifiedBy>Kevin</cp:lastModifiedBy>
  <cp:revision>2</cp:revision>
  <dcterms:created xsi:type="dcterms:W3CDTF">2021-03-30T03:58:00Z</dcterms:created>
  <dcterms:modified xsi:type="dcterms:W3CDTF">2021-03-30T03:58:00Z</dcterms:modified>
</cp:coreProperties>
</file>